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258F9" w14:textId="77777777" w:rsidR="004E6038" w:rsidRPr="006D4560" w:rsidRDefault="004E6038" w:rsidP="004E6038">
      <w:pPr>
        <w:spacing w:after="0"/>
        <w:jc w:val="right"/>
        <w:rPr>
          <w:rFonts w:cstheme="minorHAnsi"/>
          <w:b/>
          <w:bCs/>
        </w:rPr>
      </w:pPr>
      <w:r w:rsidRPr="006D4560">
        <w:rPr>
          <w:rFonts w:cstheme="minorHAnsi"/>
          <w:b/>
          <w:bCs/>
        </w:rPr>
        <w:t xml:space="preserve">Załącznik nr </w:t>
      </w:r>
      <w:r w:rsidR="006D4560" w:rsidRPr="006D4560">
        <w:rPr>
          <w:rFonts w:cstheme="minorHAnsi"/>
          <w:b/>
          <w:bCs/>
        </w:rPr>
        <w:t>2</w:t>
      </w:r>
      <w:r w:rsidRPr="006D4560">
        <w:rPr>
          <w:rFonts w:cstheme="minorHAnsi"/>
          <w:b/>
          <w:bCs/>
        </w:rPr>
        <w:t xml:space="preserve"> do Ogłoszenia o zamówieniu, nr US-220/20/KT</w:t>
      </w:r>
    </w:p>
    <w:p w14:paraId="593C492F" w14:textId="77777777" w:rsidR="009F6E60" w:rsidRPr="006D4560" w:rsidRDefault="009F6E60">
      <w:pPr>
        <w:spacing w:line="360" w:lineRule="auto"/>
        <w:jc w:val="center"/>
        <w:rPr>
          <w:rFonts w:cstheme="minorHAnsi"/>
          <w:b/>
        </w:rPr>
      </w:pPr>
    </w:p>
    <w:p w14:paraId="78D06C4F" w14:textId="77777777" w:rsidR="00C6578B" w:rsidRDefault="00C6578B">
      <w:pPr>
        <w:spacing w:line="360" w:lineRule="auto"/>
        <w:jc w:val="center"/>
        <w:rPr>
          <w:rFonts w:cstheme="minorHAnsi"/>
          <w:b/>
        </w:rPr>
      </w:pPr>
    </w:p>
    <w:p w14:paraId="6ED8038A" w14:textId="77777777" w:rsidR="00C6578B" w:rsidRDefault="00C6578B">
      <w:pPr>
        <w:spacing w:line="360" w:lineRule="auto"/>
        <w:jc w:val="center"/>
        <w:rPr>
          <w:rFonts w:cstheme="minorHAnsi"/>
          <w:b/>
        </w:rPr>
      </w:pPr>
    </w:p>
    <w:p w14:paraId="700CB440" w14:textId="77777777" w:rsidR="006D4560" w:rsidRPr="006D4560" w:rsidRDefault="006D4560">
      <w:pPr>
        <w:spacing w:line="360" w:lineRule="auto"/>
        <w:jc w:val="center"/>
        <w:rPr>
          <w:rFonts w:cstheme="minorHAnsi"/>
          <w:b/>
        </w:rPr>
      </w:pPr>
      <w:r w:rsidRPr="006D4560">
        <w:rPr>
          <w:rFonts w:cstheme="minorHAnsi"/>
          <w:b/>
        </w:rPr>
        <w:t>Formularz cenowy/opis przedmiotu zamówienia</w:t>
      </w:r>
    </w:p>
    <w:p w14:paraId="326BE37A" w14:textId="77777777" w:rsidR="006D4560" w:rsidRPr="006D4560" w:rsidRDefault="006D4560" w:rsidP="006D4560">
      <w:pPr>
        <w:spacing w:line="360" w:lineRule="auto"/>
        <w:rPr>
          <w:rFonts w:cstheme="minorHAnsi"/>
          <w:b/>
        </w:rPr>
      </w:pPr>
    </w:p>
    <w:tbl>
      <w:tblPr>
        <w:tblW w:w="914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1982"/>
        <w:gridCol w:w="1843"/>
        <w:gridCol w:w="1417"/>
        <w:gridCol w:w="1134"/>
        <w:gridCol w:w="1000"/>
        <w:gridCol w:w="1276"/>
      </w:tblGrid>
      <w:tr w:rsidR="00FC1740" w:rsidRPr="006D4560" w14:paraId="7E74E0BC" w14:textId="77777777" w:rsidTr="003F0DDB">
        <w:trPr>
          <w:trHeight w:val="94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8C45" w14:textId="77777777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L.p.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21D0" w14:textId="77777777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Asortyment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E06" w14:textId="1042A3FE" w:rsidR="00FC1740" w:rsidRPr="006D4560" w:rsidRDefault="00B83B3C" w:rsidP="00C6578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Szacunkowa </w:t>
            </w:r>
            <w:r w:rsidR="00C54E2B">
              <w:rPr>
                <w:rFonts w:eastAsia="Times New Roman" w:cstheme="minorHAnsi"/>
                <w:b/>
                <w:bCs/>
              </w:rPr>
              <w:t>liczba</w:t>
            </w:r>
          </w:p>
          <w:p w14:paraId="182EF87D" w14:textId="3F5CB6C2" w:rsidR="00C6578B" w:rsidRDefault="00FC1740" w:rsidP="00C6578B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</w:t>
            </w:r>
            <w:r w:rsidRPr="006D4560">
              <w:rPr>
                <w:rFonts w:eastAsia="Times New Roman" w:cstheme="minorHAnsi"/>
                <w:b/>
                <w:bCs/>
              </w:rPr>
              <w:t xml:space="preserve">rzesyłek w </w:t>
            </w:r>
            <w:r w:rsidR="00C54E2B">
              <w:rPr>
                <w:rFonts w:eastAsia="Times New Roman" w:cstheme="minorHAnsi"/>
                <w:b/>
                <w:bCs/>
              </w:rPr>
              <w:t xml:space="preserve">okresie </w:t>
            </w:r>
            <w:r w:rsidR="00B83B3C">
              <w:rPr>
                <w:rFonts w:eastAsia="Times New Roman" w:cstheme="minorHAnsi"/>
                <w:b/>
                <w:bCs/>
              </w:rPr>
              <w:t xml:space="preserve">obowiązywania umowy </w:t>
            </w:r>
          </w:p>
          <w:p w14:paraId="5CFF8888" w14:textId="72390C63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C14A" w14:textId="77777777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 xml:space="preserve"> Cena jednostkowa netto PLN  </w:t>
            </w:r>
          </w:p>
          <w:p w14:paraId="0D7525B4" w14:textId="119D261B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 xml:space="preserve">za 1 przesyłkę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1A7E" w14:textId="77777777" w:rsidR="00FC1740" w:rsidRPr="006D4560" w:rsidRDefault="00FC1740" w:rsidP="00B83B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Wartość netto PLN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4525" w14:textId="77777777" w:rsidR="00FC174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VAT</w:t>
            </w:r>
          </w:p>
          <w:p w14:paraId="270E491A" w14:textId="77777777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%</w:t>
            </w:r>
          </w:p>
          <w:p w14:paraId="6A1727CF" w14:textId="77777777" w:rsidR="00FC1740" w:rsidRPr="006D4560" w:rsidRDefault="00FC1740" w:rsidP="003C05D0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2757" w14:textId="77777777" w:rsidR="00FC1740" w:rsidRPr="006D4560" w:rsidRDefault="00FC1740" w:rsidP="00B83B3C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Wartość brutto PLN</w:t>
            </w:r>
            <w:r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</w:tr>
      <w:tr w:rsidR="00FC1740" w:rsidRPr="006D4560" w14:paraId="00B537B9" w14:textId="77777777" w:rsidTr="003F0DDB">
        <w:trPr>
          <w:trHeight w:val="3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8BF9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D14" w14:textId="68A1A085" w:rsidR="00FC1740" w:rsidRPr="006D4560" w:rsidRDefault="007D4CE7" w:rsidP="005D603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Krajowe p</w:t>
            </w:r>
            <w:r w:rsidR="00FC1740">
              <w:rPr>
                <w:rFonts w:eastAsia="Calibri" w:cstheme="minorHAnsi"/>
              </w:rPr>
              <w:t>rzesyłki kurierskie do 5 kg</w:t>
            </w:r>
            <w:r w:rsidR="00FC1740" w:rsidRPr="006D4560">
              <w:rPr>
                <w:rFonts w:eastAsia="Times New Roman" w:cstheme="minorHAnsi"/>
                <w:lang w:eastAsia="pl-PL"/>
              </w:rPr>
              <w:t xml:space="preserve"> </w:t>
            </w:r>
            <w:r w:rsidR="00AC18F5">
              <w:rPr>
                <w:rFonts w:eastAsia="Times New Roman" w:cstheme="minorHAnsi"/>
                <w:lang w:eastAsia="pl-PL"/>
              </w:rPr>
              <w:t xml:space="preserve"> z terminem doręczenia </w:t>
            </w:r>
            <w:r w:rsidR="00C54E2B">
              <w:rPr>
                <w:rFonts w:eastAsia="Times New Roman" w:cstheme="minorHAnsi"/>
                <w:lang w:eastAsia="pl-PL"/>
              </w:rPr>
              <w:t xml:space="preserve">w </w:t>
            </w:r>
            <w:r w:rsidR="00AC18F5">
              <w:rPr>
                <w:rFonts w:eastAsia="Times New Roman" w:cstheme="minorHAnsi"/>
                <w:lang w:eastAsia="pl-PL"/>
              </w:rPr>
              <w:t>kolejny</w:t>
            </w:r>
            <w:r w:rsidR="00C54E2B">
              <w:rPr>
                <w:rFonts w:eastAsia="Times New Roman" w:cstheme="minorHAnsi"/>
                <w:lang w:eastAsia="pl-PL"/>
              </w:rPr>
              <w:t xml:space="preserve">m </w:t>
            </w:r>
            <w:r w:rsidR="00AC18F5">
              <w:rPr>
                <w:rFonts w:eastAsia="Times New Roman" w:cstheme="minorHAnsi"/>
                <w:lang w:eastAsia="pl-PL"/>
              </w:rPr>
              <w:t xml:space="preserve"> d</w:t>
            </w:r>
            <w:r w:rsidR="00C54E2B">
              <w:rPr>
                <w:rFonts w:eastAsia="Times New Roman" w:cstheme="minorHAnsi"/>
                <w:lang w:eastAsia="pl-PL"/>
              </w:rPr>
              <w:t>niu</w:t>
            </w:r>
            <w:r w:rsidR="00AC18F5">
              <w:rPr>
                <w:rFonts w:eastAsia="Times New Roman" w:cstheme="minorHAnsi"/>
                <w:lang w:eastAsia="pl-PL"/>
              </w:rPr>
              <w:t xml:space="preserve"> roboczy</w:t>
            </w:r>
            <w:r w:rsidR="00C54E2B">
              <w:rPr>
                <w:rFonts w:eastAsia="Times New Roman" w:cstheme="minorHAnsi"/>
                <w:lang w:eastAsia="pl-PL"/>
              </w:rPr>
              <w:t>m</w:t>
            </w:r>
          </w:p>
          <w:p w14:paraId="25DE7824" w14:textId="77777777" w:rsidR="00FC1740" w:rsidRPr="006D4560" w:rsidRDefault="00FC1740" w:rsidP="005D603D">
            <w:pPr>
              <w:rPr>
                <w:rFonts w:eastAsia="Calibri" w:cstheme="minorHAnsi"/>
              </w:rPr>
            </w:pPr>
          </w:p>
          <w:p w14:paraId="62B3C8AE" w14:textId="77777777" w:rsidR="00FC1740" w:rsidRPr="006D4560" w:rsidRDefault="00FC1740" w:rsidP="005D603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9F9E" w14:textId="05B0CEDA" w:rsidR="00FC1740" w:rsidRPr="006D4560" w:rsidRDefault="003F0DDB" w:rsidP="005D603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329" w14:textId="77777777" w:rsidR="00FC1740" w:rsidRPr="006D4560" w:rsidRDefault="00FC1740" w:rsidP="005D603D">
            <w:pPr>
              <w:jc w:val="center"/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7FA9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7973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86A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 </w:t>
            </w:r>
          </w:p>
        </w:tc>
      </w:tr>
      <w:tr w:rsidR="007D4CE7" w:rsidRPr="006D4560" w14:paraId="15582967" w14:textId="77777777" w:rsidTr="003F0DDB">
        <w:trPr>
          <w:trHeight w:val="3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0E64" w14:textId="232B7F14" w:rsidR="007D4CE7" w:rsidRPr="006D4560" w:rsidRDefault="007D4CE7" w:rsidP="005D60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  <w:r w:rsidR="00546A79">
              <w:rPr>
                <w:rFonts w:eastAsia="Times New Roman"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6178" w14:textId="41FA56BF" w:rsidR="007D4CE7" w:rsidRPr="006D4560" w:rsidRDefault="007D4CE7" w:rsidP="007D4CE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Międzynarodowe przesyłki kurierskie do </w:t>
            </w:r>
            <w:r w:rsidR="00614EA8">
              <w:rPr>
                <w:rFonts w:eastAsia="Calibri" w:cstheme="minorHAnsi"/>
              </w:rPr>
              <w:t>1</w:t>
            </w:r>
            <w:r>
              <w:rPr>
                <w:rFonts w:eastAsia="Calibri" w:cstheme="minorHAnsi"/>
              </w:rPr>
              <w:t xml:space="preserve"> kg</w:t>
            </w:r>
            <w:r w:rsidRPr="006D4560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4E57DD1B" w14:textId="77777777" w:rsidR="007D4CE7" w:rsidRDefault="007D4CE7" w:rsidP="005D603D">
            <w:pPr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394A" w14:textId="22D20B85" w:rsidR="007D4CE7" w:rsidRPr="00BC2290" w:rsidRDefault="00614EA8" w:rsidP="003F0DDB">
            <w:pPr>
              <w:rPr>
                <w:rFonts w:eastAsia="Times New Roman" w:cstheme="minorHAnsi"/>
              </w:rPr>
            </w:pPr>
            <w:r w:rsidRPr="00BC2290">
              <w:rPr>
                <w:rFonts w:eastAsia="Times New Roman" w:cstheme="minorHAnsi"/>
              </w:rPr>
              <w:t xml:space="preserve">           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959D" w14:textId="77777777" w:rsidR="007D4CE7" w:rsidRPr="006D4560" w:rsidRDefault="007D4CE7" w:rsidP="005D603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77B0" w14:textId="77777777" w:rsidR="007D4CE7" w:rsidRPr="006D4560" w:rsidRDefault="007D4CE7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51A2" w14:textId="77777777" w:rsidR="007D4CE7" w:rsidRPr="006D4560" w:rsidRDefault="007D4CE7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0A49F" w14:textId="77777777" w:rsidR="007D4CE7" w:rsidRPr="006D4560" w:rsidRDefault="007D4CE7" w:rsidP="005D603D">
            <w:pPr>
              <w:rPr>
                <w:rFonts w:eastAsia="Times New Roman" w:cstheme="minorHAnsi"/>
              </w:rPr>
            </w:pPr>
          </w:p>
        </w:tc>
      </w:tr>
      <w:tr w:rsidR="00614EA8" w:rsidRPr="006D4560" w14:paraId="02046F4F" w14:textId="77777777" w:rsidTr="003F0DDB">
        <w:trPr>
          <w:trHeight w:val="315"/>
        </w:trPr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E49A" w14:textId="676EDD45" w:rsidR="00614EA8" w:rsidRDefault="00546A79" w:rsidP="005D603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4D6A" w14:textId="47E59C3F" w:rsidR="00614EA8" w:rsidRPr="006D4560" w:rsidRDefault="00614EA8" w:rsidP="00614EA8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Międzynarodowe przesyłki kurierskie do 5 kg</w:t>
            </w:r>
            <w:r w:rsidRPr="006D4560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</w:p>
          <w:p w14:paraId="18169847" w14:textId="77777777" w:rsidR="00614EA8" w:rsidRDefault="00614EA8" w:rsidP="007D4CE7">
            <w:pPr>
              <w:rPr>
                <w:rFonts w:eastAsia="Calibri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9557" w14:textId="5D985982" w:rsidR="00614EA8" w:rsidRPr="00BC2290" w:rsidRDefault="00614EA8" w:rsidP="003F0DDB">
            <w:pPr>
              <w:rPr>
                <w:rFonts w:eastAsia="Times New Roman" w:cstheme="minorHAnsi"/>
              </w:rPr>
            </w:pPr>
            <w:r w:rsidRPr="00BC2290">
              <w:rPr>
                <w:rFonts w:eastAsia="Times New Roman" w:cstheme="minorHAnsi"/>
              </w:rPr>
              <w:t xml:space="preserve">        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F143" w14:textId="77777777" w:rsidR="00614EA8" w:rsidRPr="006D4560" w:rsidRDefault="00614EA8" w:rsidP="005D603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7C32" w14:textId="77777777" w:rsidR="00614EA8" w:rsidRPr="006D4560" w:rsidRDefault="00614EA8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5060" w14:textId="77777777" w:rsidR="00614EA8" w:rsidRPr="006D4560" w:rsidRDefault="00614EA8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2DEA" w14:textId="77777777" w:rsidR="00614EA8" w:rsidRPr="006D4560" w:rsidRDefault="00614EA8" w:rsidP="005D603D">
            <w:pPr>
              <w:rPr>
                <w:rFonts w:eastAsia="Times New Roman" w:cstheme="minorHAnsi"/>
              </w:rPr>
            </w:pPr>
          </w:p>
        </w:tc>
      </w:tr>
      <w:tr w:rsidR="00FC1740" w:rsidRPr="006D4560" w14:paraId="1750DB60" w14:textId="77777777" w:rsidTr="003F0DDB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7492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E000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58F0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A91B" w14:textId="77777777" w:rsidR="00FC1740" w:rsidRPr="006D4560" w:rsidRDefault="00FC1740" w:rsidP="005D603D">
            <w:pPr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5A4E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  <w:r w:rsidRPr="006D4560">
              <w:rPr>
                <w:rFonts w:eastAsia="Times New Roman" w:cstheme="minorHAnsi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58F2" w14:textId="77777777" w:rsidR="00FC1740" w:rsidRPr="006D4560" w:rsidRDefault="00FC1740" w:rsidP="005D603D">
            <w:pPr>
              <w:jc w:val="center"/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A5C" w14:textId="77777777" w:rsidR="00FC1740" w:rsidRPr="006D4560" w:rsidRDefault="00FC1740" w:rsidP="005D603D">
            <w:pPr>
              <w:rPr>
                <w:rFonts w:eastAsia="Times New Roman" w:cstheme="minorHAnsi"/>
                <w:b/>
                <w:bCs/>
              </w:rPr>
            </w:pPr>
            <w:r w:rsidRPr="006D4560">
              <w:rPr>
                <w:rFonts w:eastAsia="Times New Roman" w:cstheme="minorHAnsi"/>
                <w:b/>
                <w:bCs/>
              </w:rPr>
              <w:t> </w:t>
            </w:r>
          </w:p>
        </w:tc>
      </w:tr>
      <w:tr w:rsidR="00FC1740" w:rsidRPr="006D4560" w14:paraId="1ABFFE40" w14:textId="77777777" w:rsidTr="003F0DDB">
        <w:trPr>
          <w:trHeight w:val="31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9E16" w14:textId="77777777" w:rsidR="00FC1740" w:rsidRPr="006D4560" w:rsidRDefault="00FC1740" w:rsidP="005D603D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6BE9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B324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62B0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E861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C767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7F0D" w14:textId="77777777" w:rsidR="00FC1740" w:rsidRPr="006D4560" w:rsidRDefault="00FC1740" w:rsidP="005D603D">
            <w:pPr>
              <w:rPr>
                <w:rFonts w:eastAsia="Times New Roman" w:cstheme="minorHAnsi"/>
              </w:rPr>
            </w:pPr>
          </w:p>
        </w:tc>
      </w:tr>
    </w:tbl>
    <w:p w14:paraId="52899FA3" w14:textId="2BE62B56" w:rsidR="00DA0A89" w:rsidRDefault="00BC2290" w:rsidP="00406C6D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Szacunkowa liczba przesyłek:</w:t>
      </w:r>
    </w:p>
    <w:p w14:paraId="453B429B" w14:textId="679BE84B" w:rsidR="007A6A89" w:rsidRPr="007A6A89" w:rsidRDefault="007A6A89" w:rsidP="007A6A8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A6A8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 xml:space="preserve">W 2020 r. </w:t>
      </w:r>
      <w:r w:rsidR="00DD58B2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-</w:t>
      </w:r>
      <w:r w:rsidRPr="007A6A8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305 krajowych (255+50) i 35 (5+30) międzynarodowych;</w:t>
      </w:r>
    </w:p>
    <w:p w14:paraId="0D770E3A" w14:textId="4AA99A93" w:rsidR="007A6A89" w:rsidRPr="007A6A89" w:rsidRDefault="007A6A89" w:rsidP="007A6A8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A6A8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 2021 r.  - 50 krajowych, 30 międzynarodowych,</w:t>
      </w:r>
    </w:p>
    <w:p w14:paraId="0861209B" w14:textId="0389A3D7" w:rsidR="007A6A89" w:rsidRPr="007A6A89" w:rsidRDefault="007A6A89" w:rsidP="007A6A8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</w:pPr>
      <w:r w:rsidRPr="007A6A89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 2022 r.  - 50 krajowych, 30 międzynarodowych,</w:t>
      </w:r>
    </w:p>
    <w:p w14:paraId="0932D129" w14:textId="35E5E8BF" w:rsidR="00DA0A89" w:rsidRDefault="00DA0A89" w:rsidP="00DA1BE0">
      <w:pPr>
        <w:spacing w:line="240" w:lineRule="auto"/>
      </w:pPr>
    </w:p>
    <w:p w14:paraId="7D8EB794" w14:textId="77777777" w:rsidR="00A5584A" w:rsidRPr="002934CE" w:rsidRDefault="002934CE" w:rsidP="006D4560">
      <w:pPr>
        <w:spacing w:line="36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Zamawiają</w:t>
      </w:r>
      <w:r w:rsidRPr="002934CE">
        <w:rPr>
          <w:rFonts w:cstheme="minorHAnsi"/>
          <w:b/>
          <w:u w:val="single"/>
        </w:rPr>
        <w:t>cy zastrzega możliwość niewykorzystania 30 % przesyłek w ramach podpisanej umowy</w:t>
      </w:r>
      <w:r>
        <w:rPr>
          <w:rFonts w:cstheme="minorHAnsi"/>
          <w:b/>
          <w:u w:val="single"/>
        </w:rPr>
        <w:t>.</w:t>
      </w:r>
    </w:p>
    <w:p w14:paraId="6725B6FA" w14:textId="77777777" w:rsidR="00406C6D" w:rsidRDefault="00C6578B">
      <w:pPr>
        <w:spacing w:afterAutospacing="1" w:line="360" w:lineRule="auto"/>
        <w:jc w:val="both"/>
        <w:rPr>
          <w:rFonts w:eastAsia="Times New Roman" w:cstheme="minorHAnsi"/>
          <w:b/>
          <w:u w:val="single"/>
          <w:lang w:eastAsia="pl-PL"/>
        </w:rPr>
      </w:pPr>
      <w:r>
        <w:rPr>
          <w:rFonts w:ascii="Calibri" w:hAnsi="Calibri" w:cs="Calibri"/>
          <w:b/>
        </w:rPr>
        <w:t>F</w:t>
      </w:r>
      <w:r w:rsidRPr="007C3D16">
        <w:rPr>
          <w:rFonts w:ascii="Calibri" w:hAnsi="Calibri" w:cs="Calibri"/>
          <w:b/>
        </w:rPr>
        <w:t>inansowan</w:t>
      </w:r>
      <w:r w:rsidR="008A7147">
        <w:rPr>
          <w:rFonts w:ascii="Calibri" w:hAnsi="Calibri" w:cs="Calibri"/>
          <w:b/>
        </w:rPr>
        <w:t>i</w:t>
      </w:r>
      <w:r w:rsidRPr="007C3D16">
        <w:rPr>
          <w:rFonts w:ascii="Calibri" w:hAnsi="Calibri" w:cs="Calibri"/>
          <w:b/>
        </w:rPr>
        <w:t>e z umowy z Ministerstwem Zdrowia nr 1/2-3/1/2016/97/640 w ramach  realizacji programu pn. „Poprawa jakości realizowanych w Polsce badań przesiewowych” oraz finansowan</w:t>
      </w:r>
      <w:r w:rsidR="008A7147">
        <w:rPr>
          <w:rFonts w:ascii="Calibri" w:hAnsi="Calibri" w:cs="Calibri"/>
          <w:b/>
        </w:rPr>
        <w:t>i</w:t>
      </w:r>
      <w:r w:rsidRPr="007C3D16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br/>
      </w:r>
      <w:r w:rsidRPr="007C3D16">
        <w:rPr>
          <w:rFonts w:ascii="Calibri" w:hAnsi="Calibri" w:cs="Calibri"/>
          <w:b/>
        </w:rPr>
        <w:t xml:space="preserve"> z umowy z Ministerstwem Zdrowia nr 1/2-3/1/2020/97/220 w ramach  realizacji programu </w:t>
      </w:r>
      <w:r>
        <w:rPr>
          <w:rFonts w:ascii="Calibri" w:hAnsi="Calibri" w:cs="Calibri"/>
          <w:b/>
        </w:rPr>
        <w:br/>
      </w:r>
      <w:r w:rsidRPr="007C3D16">
        <w:rPr>
          <w:rFonts w:ascii="Calibri" w:hAnsi="Calibri" w:cs="Calibri"/>
          <w:b/>
        </w:rPr>
        <w:t>pn. „Pilotaż badań HPV-DNA”</w:t>
      </w:r>
    </w:p>
    <w:p w14:paraId="2CE98BBC" w14:textId="77777777" w:rsidR="001F5C48" w:rsidRPr="006D4560" w:rsidRDefault="008A7147" w:rsidP="008A7147">
      <w:pPr>
        <w:spacing w:afterAutospacing="1" w:line="360" w:lineRule="auto"/>
        <w:jc w:val="both"/>
        <w:rPr>
          <w:rFonts w:cstheme="minorHAnsi"/>
        </w:rPr>
      </w:pPr>
      <w:r>
        <w:rPr>
          <w:rFonts w:eastAsia="Times New Roman" w:cstheme="minorHAnsi"/>
          <w:lang w:eastAsia="pl-PL"/>
        </w:rPr>
        <w:t>W ramach realizacji ww. umów</w:t>
      </w:r>
      <w:r w:rsidR="004238DA" w:rsidRPr="006D4560">
        <w:rPr>
          <w:rFonts w:eastAsia="Times New Roman" w:cstheme="minorHAnsi"/>
          <w:lang w:eastAsia="pl-PL"/>
        </w:rPr>
        <w:t xml:space="preserve"> pomiędzy </w:t>
      </w:r>
      <w:r w:rsidR="0086782C" w:rsidRPr="006D4560">
        <w:rPr>
          <w:rFonts w:eastAsia="Times New Roman" w:cstheme="minorHAnsi"/>
          <w:lang w:eastAsia="pl-PL"/>
        </w:rPr>
        <w:t xml:space="preserve">Narodowym </w:t>
      </w:r>
      <w:r w:rsidR="004F7919">
        <w:rPr>
          <w:rFonts w:eastAsia="Times New Roman" w:cstheme="minorHAnsi"/>
          <w:lang w:eastAsia="pl-PL"/>
        </w:rPr>
        <w:t>I</w:t>
      </w:r>
      <w:r w:rsidR="0086782C" w:rsidRPr="006D4560">
        <w:rPr>
          <w:rFonts w:eastAsia="Times New Roman" w:cstheme="minorHAnsi"/>
          <w:lang w:eastAsia="pl-PL"/>
        </w:rPr>
        <w:t>nstytutem Onkologii</w:t>
      </w:r>
      <w:r w:rsidR="004238DA" w:rsidRPr="006D4560">
        <w:rPr>
          <w:rFonts w:eastAsia="Times New Roman" w:cstheme="minorHAnsi"/>
          <w:lang w:eastAsia="pl-PL"/>
        </w:rPr>
        <w:t xml:space="preserve"> im. Marii Skłodowskiej - Curie a Ministrem Zdrowia</w:t>
      </w:r>
      <w:r>
        <w:rPr>
          <w:rFonts w:eastAsia="Times New Roman" w:cstheme="minorHAnsi"/>
          <w:lang w:eastAsia="pl-PL"/>
        </w:rPr>
        <w:t xml:space="preserve"> </w:t>
      </w:r>
      <w:r w:rsidR="004238DA" w:rsidRPr="006D4560">
        <w:rPr>
          <w:rFonts w:eastAsia="Times New Roman" w:cstheme="minorHAnsi"/>
          <w:lang w:eastAsia="pl-PL"/>
        </w:rPr>
        <w:t xml:space="preserve"> Centralny Ośrodek Koordynujący</w:t>
      </w:r>
      <w:r w:rsidR="00E76A90" w:rsidRPr="006D4560">
        <w:rPr>
          <w:rFonts w:eastAsia="Times New Roman" w:cstheme="minorHAnsi"/>
          <w:lang w:eastAsia="pl-PL"/>
        </w:rPr>
        <w:t xml:space="preserve"> (COK)</w:t>
      </w:r>
      <w:r w:rsidR="004238DA" w:rsidRPr="006D4560">
        <w:rPr>
          <w:rFonts w:eastAsia="Times New Roman" w:cstheme="minorHAnsi"/>
          <w:lang w:eastAsia="pl-PL"/>
        </w:rPr>
        <w:t xml:space="preserve"> </w:t>
      </w:r>
      <w:r w:rsidR="00296141" w:rsidRPr="006D4560">
        <w:rPr>
          <w:rFonts w:eastAsia="Times New Roman" w:cstheme="minorHAnsi"/>
          <w:lang w:eastAsia="pl-PL"/>
        </w:rPr>
        <w:t>planuje skorzystanie z usług kurierskich</w:t>
      </w:r>
      <w:r w:rsidR="00FC5A2B" w:rsidRPr="006D4560">
        <w:rPr>
          <w:rFonts w:eastAsia="Times New Roman" w:cstheme="minorHAnsi"/>
          <w:lang w:eastAsia="pl-PL"/>
        </w:rPr>
        <w:t>.</w:t>
      </w:r>
    </w:p>
    <w:sectPr w:rsidR="001F5C48" w:rsidRPr="006D4560" w:rsidSect="008714FA">
      <w:pgSz w:w="11906" w:h="16838"/>
      <w:pgMar w:top="709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680D"/>
    <w:multiLevelType w:val="hybridMultilevel"/>
    <w:tmpl w:val="32D68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B00"/>
    <w:multiLevelType w:val="hybridMultilevel"/>
    <w:tmpl w:val="049AE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48"/>
    <w:rsid w:val="000029C8"/>
    <w:rsid w:val="000159C5"/>
    <w:rsid w:val="00016536"/>
    <w:rsid w:val="00023990"/>
    <w:rsid w:val="000558C5"/>
    <w:rsid w:val="000E347E"/>
    <w:rsid w:val="001426F6"/>
    <w:rsid w:val="001A27DB"/>
    <w:rsid w:val="001D42B6"/>
    <w:rsid w:val="001F5C48"/>
    <w:rsid w:val="00207097"/>
    <w:rsid w:val="00242873"/>
    <w:rsid w:val="002934CE"/>
    <w:rsid w:val="00296141"/>
    <w:rsid w:val="002B6B7A"/>
    <w:rsid w:val="002D18DB"/>
    <w:rsid w:val="002E7835"/>
    <w:rsid w:val="003404CA"/>
    <w:rsid w:val="00385252"/>
    <w:rsid w:val="003920F5"/>
    <w:rsid w:val="003C05D0"/>
    <w:rsid w:val="003F0B3E"/>
    <w:rsid w:val="003F0DDB"/>
    <w:rsid w:val="00406C6D"/>
    <w:rsid w:val="004238DA"/>
    <w:rsid w:val="00446C82"/>
    <w:rsid w:val="0046034D"/>
    <w:rsid w:val="004E6038"/>
    <w:rsid w:val="004F7919"/>
    <w:rsid w:val="0051291F"/>
    <w:rsid w:val="00521D98"/>
    <w:rsid w:val="00546A79"/>
    <w:rsid w:val="0055558D"/>
    <w:rsid w:val="0057132E"/>
    <w:rsid w:val="005A046B"/>
    <w:rsid w:val="005A77A5"/>
    <w:rsid w:val="005B2345"/>
    <w:rsid w:val="00614EA8"/>
    <w:rsid w:val="00631246"/>
    <w:rsid w:val="00665676"/>
    <w:rsid w:val="006A3D5F"/>
    <w:rsid w:val="006D4560"/>
    <w:rsid w:val="006D72C3"/>
    <w:rsid w:val="007141C5"/>
    <w:rsid w:val="007A6A89"/>
    <w:rsid w:val="007C1470"/>
    <w:rsid w:val="007D4CE7"/>
    <w:rsid w:val="0082147B"/>
    <w:rsid w:val="00837890"/>
    <w:rsid w:val="00856214"/>
    <w:rsid w:val="0086782C"/>
    <w:rsid w:val="008714FA"/>
    <w:rsid w:val="008A29F8"/>
    <w:rsid w:val="008A7147"/>
    <w:rsid w:val="008D6235"/>
    <w:rsid w:val="009051C2"/>
    <w:rsid w:val="009314B3"/>
    <w:rsid w:val="00945283"/>
    <w:rsid w:val="009E0987"/>
    <w:rsid w:val="009F6E60"/>
    <w:rsid w:val="00A067E1"/>
    <w:rsid w:val="00A07AA0"/>
    <w:rsid w:val="00A1120F"/>
    <w:rsid w:val="00A15051"/>
    <w:rsid w:val="00A5584A"/>
    <w:rsid w:val="00AB6085"/>
    <w:rsid w:val="00AC0549"/>
    <w:rsid w:val="00AC18F5"/>
    <w:rsid w:val="00B0554D"/>
    <w:rsid w:val="00B34555"/>
    <w:rsid w:val="00B83B3C"/>
    <w:rsid w:val="00BA6BA6"/>
    <w:rsid w:val="00BB4342"/>
    <w:rsid w:val="00BC2290"/>
    <w:rsid w:val="00C54E2B"/>
    <w:rsid w:val="00C6578B"/>
    <w:rsid w:val="00C65C50"/>
    <w:rsid w:val="00C71CD2"/>
    <w:rsid w:val="00C863F6"/>
    <w:rsid w:val="00CC3F9A"/>
    <w:rsid w:val="00D952CA"/>
    <w:rsid w:val="00DA0A89"/>
    <w:rsid w:val="00DA1BE0"/>
    <w:rsid w:val="00DB22AD"/>
    <w:rsid w:val="00DB7E10"/>
    <w:rsid w:val="00DD58B2"/>
    <w:rsid w:val="00E50556"/>
    <w:rsid w:val="00E76A90"/>
    <w:rsid w:val="00EC2E43"/>
    <w:rsid w:val="00FC1740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B224"/>
  <w15:docId w15:val="{42DFAFD3-6B9D-4D7E-9B9D-C3C4913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8A29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COK10</dc:creator>
  <cp:lastModifiedBy>Krystyna Terech-Worosz</cp:lastModifiedBy>
  <cp:revision>97</cp:revision>
  <cp:lastPrinted>2019-05-07T06:27:00Z</cp:lastPrinted>
  <dcterms:created xsi:type="dcterms:W3CDTF">2020-09-11T06:38:00Z</dcterms:created>
  <dcterms:modified xsi:type="dcterms:W3CDTF">2020-11-27T07:34:00Z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